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/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217647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proofErr w:type="gramStart"/>
            <w:r w:rsidRPr="006810BE">
              <w:rPr>
                <w:spacing w:val="-8"/>
                <w:sz w:val="28"/>
                <w:szCs w:val="28"/>
                <w:lang w:eastAsia="en-US"/>
              </w:rPr>
              <w:t>к</w:t>
            </w:r>
            <w:proofErr w:type="gramEnd"/>
            <w:r w:rsidRPr="006810BE">
              <w:rPr>
                <w:spacing w:val="-8"/>
                <w:sz w:val="28"/>
                <w:szCs w:val="28"/>
                <w:lang w:eastAsia="en-US"/>
              </w:rPr>
              <w:t xml:space="preserve">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шенского муниципального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217647">
              <w:rPr>
                <w:spacing w:val="-8"/>
                <w:sz w:val="28"/>
                <w:szCs w:val="28"/>
                <w:lang w:eastAsia="en-US"/>
              </w:rPr>
              <w:t>8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381A6C">
        <w:rPr>
          <w:rFonts w:eastAsia="Calibri"/>
          <w:b/>
          <w:sz w:val="28"/>
          <w:szCs w:val="28"/>
          <w:lang w:eastAsia="en-US"/>
        </w:rPr>
        <w:t>бюджета</w:t>
      </w:r>
      <w:proofErr w:type="gramEnd"/>
      <w:r w:rsidRPr="00381A6C">
        <w:rPr>
          <w:rFonts w:eastAsia="Calibri"/>
          <w:b/>
          <w:sz w:val="28"/>
          <w:szCs w:val="28"/>
          <w:lang w:eastAsia="en-US"/>
        </w:rPr>
        <w:t xml:space="preserve">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</w:t>
      </w:r>
      <w:r w:rsidR="00217647">
        <w:rPr>
          <w:rFonts w:eastAsia="Calibri"/>
          <w:b/>
          <w:sz w:val="28"/>
          <w:szCs w:val="28"/>
          <w:lang w:eastAsia="en-US"/>
        </w:rPr>
        <w:t>6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 и на плановый период 202</w:t>
      </w:r>
      <w:r w:rsidR="00217647">
        <w:rPr>
          <w:rFonts w:eastAsia="Calibri"/>
          <w:b/>
          <w:sz w:val="28"/>
          <w:szCs w:val="28"/>
          <w:lang w:eastAsia="en-US"/>
        </w:rPr>
        <w:t>7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и 202</w:t>
      </w:r>
      <w:r w:rsidR="00217647">
        <w:rPr>
          <w:rFonts w:eastAsia="Calibri"/>
          <w:b/>
          <w:sz w:val="28"/>
          <w:szCs w:val="28"/>
          <w:lang w:eastAsia="en-US"/>
        </w:rPr>
        <w:t>8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217647">
              <w:rPr>
                <w:sz w:val="22"/>
                <w:szCs w:val="22"/>
              </w:rPr>
              <w:t>8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внутреннего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финансирования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бюджетов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217647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0575F1" w:rsidP="000575F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5224</w:t>
            </w:r>
            <w:r w:rsidR="00217647" w:rsidRPr="005E5EC5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4</w:t>
            </w:r>
            <w:r w:rsidR="00217647" w:rsidRPr="005E5EC5">
              <w:rPr>
                <w:b/>
                <w:bCs/>
                <w:sz w:val="24"/>
                <w:szCs w:val="24"/>
              </w:rPr>
              <w:t>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Кредиты кредитных организаций </w:t>
            </w:r>
          </w:p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3035D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Pr="00E25842">
              <w:rPr>
                <w:b/>
                <w:bCs/>
                <w:sz w:val="24"/>
                <w:szCs w:val="24"/>
              </w:rPr>
              <w:t>221,96</w:t>
            </w: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142C5D" w:rsidRDefault="00142C5D" w:rsidP="00142C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  <w:r w:rsidRPr="00142C5D">
              <w:rPr>
                <w:b/>
                <w:bCs/>
                <w:sz w:val="24"/>
                <w:szCs w:val="24"/>
              </w:rPr>
              <w:t>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25842">
              <w:rPr>
                <w:bCs/>
                <w:sz w:val="24"/>
                <w:szCs w:val="24"/>
              </w:rPr>
              <w:t>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E25842" w:rsidRDefault="00142C5D" w:rsidP="00142C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217647" w:rsidRPr="00E2584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49</w:t>
            </w:r>
            <w:r w:rsidR="00217647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</w:t>
            </w:r>
            <w:r w:rsidR="00217647" w:rsidRPr="00E25842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кредитов, предоставленных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Default="00217647" w:rsidP="00217647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142C5D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142C5D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00</w:t>
            </w:r>
            <w:r w:rsidRPr="005E5E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142C5D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416CA2" w:rsidRDefault="00217647" w:rsidP="00217647">
            <w:pPr>
              <w:jc w:val="center"/>
              <w:rPr>
                <w:b/>
                <w:bCs/>
                <w:sz w:val="24"/>
                <w:szCs w:val="24"/>
              </w:rPr>
            </w:pPr>
            <w:r w:rsidRPr="00416CA2">
              <w:rPr>
                <w:b/>
                <w:bCs/>
                <w:sz w:val="24"/>
                <w:szCs w:val="24"/>
              </w:rPr>
              <w:t>-</w:t>
            </w:r>
            <w:r w:rsidR="00416CA2" w:rsidRPr="00416CA2">
              <w:rPr>
                <w:b/>
                <w:bCs/>
                <w:sz w:val="24"/>
                <w:szCs w:val="24"/>
              </w:rPr>
              <w:t>3649,26000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="00416CA2"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="00416CA2"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</w:p>
        </w:tc>
      </w:tr>
      <w:tr w:rsidR="00217647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647" w:rsidRPr="00047B17" w:rsidRDefault="00217647" w:rsidP="00217647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47B17" w:rsidRDefault="00217647" w:rsidP="00217647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217647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0E5278" w:rsidRDefault="00217647" w:rsidP="00416CA2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</w:t>
            </w:r>
            <w:r w:rsidR="00416CA2">
              <w:rPr>
                <w:bCs/>
                <w:sz w:val="24"/>
                <w:szCs w:val="24"/>
              </w:rPr>
              <w:t>3649</w:t>
            </w:r>
            <w:r w:rsidRPr="000E5278">
              <w:rPr>
                <w:bCs/>
                <w:sz w:val="24"/>
                <w:szCs w:val="24"/>
              </w:rPr>
              <w:t>,</w:t>
            </w:r>
            <w:r w:rsidR="00416CA2">
              <w:rPr>
                <w:bCs/>
                <w:sz w:val="24"/>
                <w:szCs w:val="24"/>
              </w:rPr>
              <w:t>2</w:t>
            </w:r>
            <w:r w:rsidRPr="000E5278">
              <w:rPr>
                <w:bCs/>
                <w:sz w:val="24"/>
                <w:szCs w:val="24"/>
              </w:rPr>
              <w:t>6000</w:t>
            </w:r>
          </w:p>
        </w:tc>
      </w:tr>
      <w:tr w:rsidR="00217647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647" w:rsidRPr="005F79E2" w:rsidRDefault="00217647" w:rsidP="00217647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F79E2" w:rsidRDefault="00217647" w:rsidP="00217647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0575F1" w:rsidP="000575F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5224</w:t>
            </w:r>
            <w:r w:rsidR="00217647" w:rsidRPr="005E5EC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</w:t>
            </w:r>
            <w:r w:rsidR="00217647" w:rsidRPr="005E5EC5">
              <w:rPr>
                <w:b/>
                <w:sz w:val="24"/>
                <w:szCs w:val="24"/>
              </w:rPr>
              <w:t>0000</w:t>
            </w:r>
            <w:bookmarkStart w:id="0" w:name="_GoBack"/>
            <w:bookmarkEnd w:id="0"/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647" w:rsidRPr="005E5EC5" w:rsidRDefault="00217647" w:rsidP="00217647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28C2"/>
    <w:rsid w:val="000008B0"/>
    <w:rsid w:val="000234A7"/>
    <w:rsid w:val="00025ACD"/>
    <w:rsid w:val="00034039"/>
    <w:rsid w:val="0004164F"/>
    <w:rsid w:val="000575F1"/>
    <w:rsid w:val="00080674"/>
    <w:rsid w:val="000933AE"/>
    <w:rsid w:val="00094127"/>
    <w:rsid w:val="000B7C85"/>
    <w:rsid w:val="000D28D1"/>
    <w:rsid w:val="000E1A78"/>
    <w:rsid w:val="000E1F35"/>
    <w:rsid w:val="000E5278"/>
    <w:rsid w:val="00142C5D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17647"/>
    <w:rsid w:val="00235292"/>
    <w:rsid w:val="002370BA"/>
    <w:rsid w:val="00263F24"/>
    <w:rsid w:val="002701BE"/>
    <w:rsid w:val="00270BE7"/>
    <w:rsid w:val="002851D4"/>
    <w:rsid w:val="00285F8B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16CA2"/>
    <w:rsid w:val="00422766"/>
    <w:rsid w:val="004337F1"/>
    <w:rsid w:val="004412F3"/>
    <w:rsid w:val="004465CB"/>
    <w:rsid w:val="004510B2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2D5F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0C9D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5B89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276E"/>
    <w:rsid w:val="00EF7997"/>
    <w:rsid w:val="00F03662"/>
    <w:rsid w:val="00F16FCB"/>
    <w:rsid w:val="00F25B5A"/>
    <w:rsid w:val="00F57107"/>
    <w:rsid w:val="00F65580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A1D6B-3288-49F0-81F7-9BF5B3E2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11</cp:revision>
  <cp:lastPrinted>2020-07-14T11:09:00Z</cp:lastPrinted>
  <dcterms:created xsi:type="dcterms:W3CDTF">2025-08-14T11:47:00Z</dcterms:created>
  <dcterms:modified xsi:type="dcterms:W3CDTF">2025-12-15T13:23:00Z</dcterms:modified>
</cp:coreProperties>
</file>